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spacing w:after="80"/>
        <w:rPr>
          <w:rFonts w:ascii="Chalkboard" w:cs="Chalkboard" w:hAnsi="Chalkboard" w:eastAsia="Chalkboard"/>
          <w:outline w:val="0"/>
          <w:color w:val="52a7dc"/>
          <w14:textFill>
            <w14:solidFill>
              <w14:srgbClr w14:val="52A7DC"/>
            </w14:solidFill>
          </w14:textFill>
        </w:rPr>
      </w:pPr>
      <w:r>
        <w:rPr>
          <w:rFonts w:ascii="Chalkboard" w:hAnsi="Chalkboard"/>
          <w:outline w:val="0"/>
          <w:color w:val="52a7dc"/>
          <w:rtl w:val="0"/>
          <w:lang w:val="en-US"/>
          <w14:textFill>
            <w14:solidFill>
              <w14:srgbClr w14:val="52A7DC"/>
            </w14:solidFill>
          </w14:textFill>
        </w:rPr>
        <w:t>CWK Party Booking Form</w:t>
      </w:r>
    </w:p>
    <w:p>
      <w:pPr>
        <w:pStyle w:val="Addressee"/>
        <w:bidi w:val="0"/>
      </w:pPr>
    </w:p>
    <w:tbl>
      <w:tblPr>
        <w:tblW w:w="8330" w:type="dxa"/>
        <w:jc w:val="left"/>
        <w:tblInd w:w="108" w:type="dxa"/>
        <w:tblBorders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  <w:insideH w:val="single" w:color="000000" w:sz="4" w:space="0" w:shadow="0" w:frame="0"/>
          <w:insideV w:val="single" w:color="000000" w:sz="4" w:space="0" w:shadow="0" w:frame="0"/>
        </w:tblBorders>
        <w:shd w:val="clear" w:color="auto" w:fill="auto"/>
        <w:tblLayout w:type="fixed"/>
      </w:tblPr>
      <w:tblGrid>
        <w:gridCol w:w="4165"/>
        <w:gridCol w:w="4165"/>
      </w:tblGrid>
      <w:tr>
        <w:tblPrEx>
          <w:shd w:val="clear" w:color="auto" w:fill="auto"/>
        </w:tblPrEx>
        <w:trPr>
          <w:trHeight w:val="294" w:hRule="atLeast"/>
        </w:trPr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ddressee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Name of party </w:t>
            </w:r>
            <w:r>
              <w:rPr>
                <w:rFonts w:cs="Arial Unicode MS" w:eastAsia="Arial Unicode MS"/>
                <w:rtl w:val="0"/>
                <w:lang w:val="en-US"/>
              </w:rPr>
              <w:t>child</w:t>
            </w:r>
            <w:r>
              <w:rPr>
                <w:rFonts w:cs="Arial Unicode MS" w:eastAsia="Arial Unicode MS"/>
                <w:rtl w:val="0"/>
                <w:lang w:val="en-US"/>
              </w:rPr>
              <w:t>:</w:t>
            </w:r>
          </w:p>
        </w:tc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ddressee"/>
              <w:bidi w:val="0"/>
            </w:pPr>
            <w:r>
              <w:rPr>
                <w:rFonts w:ascii="Graphik" w:cs="Arial Unicode MS" w:hAnsi="Graphik" w:eastAsia="Arial Unicode MS"/>
                <w:rtl w:val="0"/>
              </w:rPr>
              <w:t>How old will your child be turning?</w:t>
            </w:r>
          </w:p>
        </w:tc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ddressee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Name of </w:t>
            </w:r>
            <w:r>
              <w:rPr>
                <w:rFonts w:cs="Arial Unicode MS" w:eastAsia="Arial Unicode MS"/>
                <w:rtl w:val="0"/>
                <w:lang w:val="en-US"/>
              </w:rPr>
              <w:t>adult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making booking: </w:t>
            </w:r>
          </w:p>
        </w:tc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rPr>
                <w:rFonts w:ascii="Graphik" w:cs="Arial Unicode MS" w:hAnsi="Graphik" w:eastAsia="Arial Unicode MS"/>
                <w:rtl w:val="0"/>
              </w:rPr>
              <w:t>Phone Number:</w:t>
            </w:r>
          </w:p>
        </w:tc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rPr>
                <w:rFonts w:ascii="Graphik" w:cs="Arial Unicode MS" w:hAnsi="Graphik" w:eastAsia="Arial Unicode MS"/>
                <w:rtl w:val="0"/>
              </w:rPr>
              <w:t>Email address:</w:t>
            </w:r>
          </w:p>
        </w:tc>
        <w:tc>
          <w:tcPr>
            <w:tcW w:type="dxa" w:w="4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ddressee"/>
        <w:bidi w:val="0"/>
      </w:pPr>
    </w:p>
    <w:p>
      <w:pPr>
        <w:pStyle w:val="Addressee"/>
        <w:spacing w:line="144" w:lineRule="auto"/>
        <w:rPr>
          <w:sz w:val="18"/>
          <w:szCs w:val="18"/>
          <w:shd w:val="clear" w:color="auto" w:fill="ffffff"/>
        </w:rPr>
      </w:pPr>
    </w:p>
    <w:p>
      <w:pPr>
        <w:pStyle w:val="Addressee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 xml:space="preserve">How many children do you expect at your party? </w:t>
      </w:r>
    </w:p>
    <w:p>
      <w:pPr>
        <w:pStyle w:val="Addressee"/>
        <w:numPr>
          <w:ilvl w:val="0"/>
          <w:numId w:val="1"/>
        </w:numPr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10</w:t>
      </w:r>
    </w:p>
    <w:p>
      <w:pPr>
        <w:pStyle w:val="Addressee"/>
        <w:numPr>
          <w:ilvl w:val="0"/>
          <w:numId w:val="1"/>
        </w:numPr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20</w:t>
      </w:r>
    </w:p>
    <w:p>
      <w:pPr>
        <w:pStyle w:val="Addressee"/>
        <w:numPr>
          <w:ilvl w:val="0"/>
          <w:numId w:val="1"/>
        </w:numPr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30</w:t>
      </w:r>
    </w:p>
    <w:p>
      <w:pPr>
        <w:pStyle w:val="Addressee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 xml:space="preserve">Extra children are priced at an additional </w:t>
      </w:r>
      <w:r>
        <w:rPr>
          <w:sz w:val="18"/>
          <w:szCs w:val="18"/>
          <w:shd w:val="clear" w:color="auto" w:fill="ffffff"/>
          <w:rtl w:val="0"/>
          <w:lang w:val="en-US"/>
        </w:rPr>
        <w:t>£</w:t>
      </w:r>
      <w:r>
        <w:rPr>
          <w:sz w:val="18"/>
          <w:szCs w:val="18"/>
          <w:shd w:val="clear" w:color="auto" w:fill="ffffff"/>
          <w:rtl w:val="0"/>
          <w:lang w:val="en-US"/>
        </w:rPr>
        <w:t>10 per child. Please let know how many additional children you need to add: ________________</w:t>
      </w:r>
    </w:p>
    <w:p>
      <w:pPr>
        <w:pStyle w:val="Addressee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(Eg. if you have ticked 20 children but are expecting 24 please let us know about the extra 4 here.)</w:t>
      </w:r>
    </w:p>
    <w:p>
      <w:pPr>
        <w:pStyle w:val="Addressee"/>
        <w:spacing w:line="144" w:lineRule="auto"/>
        <w:rPr>
          <w:sz w:val="18"/>
          <w:szCs w:val="18"/>
          <w:shd w:val="clear" w:color="auto" w:fill="ffffff"/>
        </w:rPr>
      </w:pPr>
    </w:p>
    <w:p>
      <w:pPr>
        <w:pStyle w:val="Addressee"/>
        <w:spacing w:line="144" w:lineRule="auto"/>
        <w:rPr>
          <w:sz w:val="18"/>
          <w:szCs w:val="18"/>
          <w:shd w:val="clear" w:color="auto" w:fill="ffffff"/>
        </w:rPr>
      </w:pP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 xml:space="preserve">1-Hour Parties </w:t>
      </w:r>
      <w:r>
        <w:rPr>
          <w:sz w:val="18"/>
          <w:szCs w:val="18"/>
          <w:shd w:val="clear" w:color="auto" w:fill="ffffff"/>
          <w:rtl w:val="0"/>
          <w:lang w:val="en-US"/>
        </w:rPr>
        <w:t xml:space="preserve">include 1 art project and group birthday banner, and you can add an extra project for an additional </w:t>
      </w:r>
      <w:r>
        <w:rPr>
          <w:sz w:val="18"/>
          <w:szCs w:val="18"/>
          <w:shd w:val="clear" w:color="auto" w:fill="ffffff"/>
          <w:rtl w:val="0"/>
          <w:lang w:val="en-US"/>
        </w:rPr>
        <w:t>£</w:t>
      </w:r>
      <w:r>
        <w:rPr>
          <w:sz w:val="18"/>
          <w:szCs w:val="18"/>
          <w:shd w:val="clear" w:color="auto" w:fill="ffffff"/>
          <w:rtl w:val="0"/>
          <w:lang w:val="en-US"/>
        </w:rPr>
        <w:t>10 per child.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 xml:space="preserve">2-Hour Parties </w:t>
      </w:r>
      <w:r>
        <w:rPr>
          <w:sz w:val="18"/>
          <w:szCs w:val="18"/>
          <w:shd w:val="clear" w:color="auto" w:fill="ffffff"/>
          <w:rtl w:val="0"/>
          <w:lang w:val="en-US"/>
        </w:rPr>
        <w:t xml:space="preserve">include 2 art projects and group birthday banner. </w:t>
      </w:r>
      <w:r>
        <w:rPr>
          <w:sz w:val="18"/>
          <w:szCs w:val="18"/>
          <w:shd w:val="clear" w:color="auto" w:fill="ffffff"/>
          <w:rtl w:val="0"/>
          <w:lang w:val="en-US"/>
        </w:rPr>
        <w:t>(Please let us know if you would like to add a 3rd art project).</w:t>
      </w:r>
    </w:p>
    <w:p>
      <w:pPr>
        <w:pStyle w:val="Body"/>
        <w:spacing w:after="0" w:line="144" w:lineRule="auto"/>
        <w:rPr>
          <w:sz w:val="18"/>
          <w:szCs w:val="18"/>
          <w:shd w:val="clear" w:color="auto" w:fill="ffffff"/>
        </w:rPr>
      </w:pPr>
    </w:p>
    <w:p>
      <w:pPr>
        <w:pStyle w:val="Body"/>
        <w:spacing w:after="0" w:line="144" w:lineRule="auto"/>
        <w:rPr>
          <w:sz w:val="18"/>
          <w:szCs w:val="18"/>
        </w:rPr>
      </w:pPr>
    </w:p>
    <w:p>
      <w:pPr>
        <w:pStyle w:val="Body"/>
        <w:spacing w:after="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You can choose from decorating: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Canvas bags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Baseball hats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T-shirts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>Canvases</w:t>
      </w:r>
    </w:p>
    <w:p>
      <w:pPr>
        <w:pStyle w:val="Body"/>
        <w:spacing w:after="0" w:line="144" w:lineRule="auto"/>
        <w:rPr>
          <w:sz w:val="18"/>
          <w:szCs w:val="18"/>
        </w:rPr>
      </w:pPr>
    </w:p>
    <w:p>
      <w:pPr>
        <w:pStyle w:val="Body"/>
        <w:spacing w:after="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Please tick here if you need to choose a 2nd art project, either </w:t>
      </w:r>
      <w:r>
        <w:rPr>
          <w:sz w:val="18"/>
          <w:szCs w:val="18"/>
          <w:rtl w:val="0"/>
          <w:lang w:val="en-US"/>
        </w:rPr>
        <w:t>included in your 2 hour party</w:t>
      </w:r>
      <w:r>
        <w:rPr>
          <w:sz w:val="18"/>
          <w:szCs w:val="18"/>
          <w:rtl w:val="0"/>
          <w:lang w:val="en-US"/>
        </w:rPr>
        <w:t xml:space="preserve">, or as an </w:t>
      </w:r>
      <w:r>
        <w:rPr>
          <w:sz w:val="18"/>
          <w:szCs w:val="18"/>
          <w:rtl w:val="0"/>
          <w:lang w:val="en-US"/>
        </w:rPr>
        <w:t>additional extra in your 1 hour party</w:t>
      </w:r>
      <w:r>
        <w:rPr>
          <w:sz w:val="18"/>
          <w:szCs w:val="18"/>
          <w:rtl w:val="0"/>
          <w:lang w:val="en-US"/>
        </w:rPr>
        <w:t>: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Canvas bags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Baseball hats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 xml:space="preserve">T-shirts </w:t>
      </w:r>
    </w:p>
    <w:p>
      <w:pPr>
        <w:pStyle w:val="Body"/>
        <w:numPr>
          <w:ilvl w:val="0"/>
          <w:numId w:val="1"/>
        </w:num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>Canvases</w:t>
      </w:r>
    </w:p>
    <w:p>
      <w:pPr>
        <w:pStyle w:val="Body"/>
        <w:spacing w:after="0" w:line="144" w:lineRule="auto"/>
        <w:rPr>
          <w:sz w:val="18"/>
          <w:szCs w:val="18"/>
        </w:rPr>
      </w:pPr>
    </w:p>
    <w:p>
      <w:pPr>
        <w:pStyle w:val="Body"/>
        <w:spacing w:after="120" w:line="288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Will you be requiring any extras? Catering, </w:t>
      </w:r>
      <w:r>
        <w:rPr>
          <w:sz w:val="18"/>
          <w:szCs w:val="18"/>
          <w:rtl w:val="0"/>
        </w:rPr>
        <w:t>Party Bags, Face Painting or Balloon Modelling</w:t>
      </w:r>
      <w:r>
        <w:rPr>
          <w:sz w:val="18"/>
          <w:szCs w:val="18"/>
          <w:rtl w:val="0"/>
          <w:lang w:val="en-US"/>
        </w:rPr>
        <w:t>?  Please note: cost of venue is not included.</w:t>
      </w:r>
    </w:p>
    <w:p>
      <w:pPr>
        <w:pStyle w:val="Body"/>
        <w:spacing w:after="0" w:line="12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Please let us know how you heard of CWK? ___________________________________________________</w:t>
      </w:r>
    </w:p>
    <w:p>
      <w:pPr>
        <w:pStyle w:val="Body"/>
        <w:spacing w:after="0"/>
      </w:pPr>
      <w:r>
        <w:rPr>
          <w:sz w:val="18"/>
          <w:szCs w:val="18"/>
          <w:rtl w:val="0"/>
          <w:lang w:val="en-US"/>
        </w:rPr>
        <w:t>If you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re unsure about any of the details provided and want to talk it through, just let us know!</w:t>
      </w:r>
    </w:p>
    <w:sectPr>
      <w:headerReference w:type="default" r:id="rId4"/>
      <w:footerReference w:type="default" r:id="rId5"/>
      <w:pgSz w:w="11900" w:h="16840" w:orient="portrait"/>
      <w:pgMar w:top="720" w:right="1780" w:bottom="2160" w:left="1780" w:header="70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aphik">
    <w:charset w:val="00"/>
    <w:family w:val="roman"/>
    <w:pitch w:val="default"/>
  </w:font>
  <w:font w:name="Chalkboar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170"/>
        <w:tab w:val="right" w:pos="8340"/>
        <w:tab w:val="clear" w:pos="9020"/>
      </w:tabs>
      <w:jc w:val="left"/>
    </w:pPr>
    <w:r>
      <w:rPr>
        <w:outline w:val="0"/>
        <w:color w:val="51a7dc"/>
        <w14:textFill>
          <w14:solidFill>
            <w14:srgbClr w14:val="51A7DC"/>
          </w14:solidFill>
        </w14:textFill>
      </w:rPr>
      <w:tab/>
    </w:r>
    <w:r>
      <w:rPr>
        <w:outline w:val="0"/>
        <w:color w:val="51a7dc"/>
        <w:rtl w:val="0"/>
        <w:lang w:val="en-US"/>
        <w14:textFill>
          <w14:solidFill>
            <w14:srgbClr w14:val="51A7DC"/>
          </w14:solidFill>
        </w14:textFill>
      </w:rPr>
      <w:t>+44 7956 592142</w:t>
    </w:r>
    <w:r>
      <w:rPr>
        <w:outline w:val="0"/>
        <w:color w:val="51a7dc"/>
        <w:rtl w:val="0"/>
        <w:lang w:val="de-DE"/>
        <w14:textFill>
          <w14:solidFill>
            <w14:srgbClr w14:val="51A7DC"/>
          </w14:solidFill>
        </w14:textFill>
      </w:rPr>
      <w:t xml:space="preserve">   |   </w:t>
    </w:r>
    <w:r>
      <w:rPr>
        <w:outline w:val="0"/>
        <w:color w:val="51a7dc"/>
        <w:rtl w:val="0"/>
        <w:lang w:val="en-US"/>
        <w14:textFill>
          <w14:solidFill>
            <w14:srgbClr w14:val="51A7DC"/>
          </w14:solidFill>
        </w14:textFill>
      </w:rPr>
      <w:t>creativewizkids@gmail.com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bullet_drafting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1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6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3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40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7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2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95c71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0"/>
      <w:bCs w:val="0"/>
      <w:i w:val="0"/>
      <w:iCs w:val="0"/>
      <w:caps w:val="1"/>
      <w:strike w:val="0"/>
      <w:dstrike w:val="0"/>
      <w:outline w:val="0"/>
      <w:color w:val="8aacb9"/>
      <w:spacing w:val="15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8AACB9"/>
        </w14:solidFill>
      </w14:textFill>
    </w:r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192" w:lineRule="auto"/>
      <w:ind w:left="0" w:right="0" w:firstLine="0"/>
      <w:jc w:val="center"/>
      <w:outlineLvl w:val="2"/>
    </w:pPr>
    <w:rPr>
      <w:rFonts w:ascii="Graphik" w:cs="Arial Unicode MS" w:hAnsi="Graphik" w:eastAsia="Arial Unicode MS"/>
      <w:b w:val="1"/>
      <w:bCs w:val="1"/>
      <w:i w:val="0"/>
      <w:iCs w:val="0"/>
      <w:caps w:val="1"/>
      <w:strike w:val="0"/>
      <w:dstrike w:val="0"/>
      <w:outline w:val="0"/>
      <w:color w:val="195c71"/>
      <w:spacing w:val="27"/>
      <w:kern w:val="0"/>
      <w:position w:val="0"/>
      <w:sz w:val="54"/>
      <w:szCs w:val="5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1A5C71"/>
        </w14:solidFill>
      </w14:textFill>
    </w:rPr>
  </w:style>
  <w:style w:type="paragraph" w:styleId="Addressee">
    <w:name w:val="Addressee"/>
    <w:next w:val="Addresse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3">
    <w:name w:val="Table Style 3"/>
    <w:next w:val="Table Style 3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24_ContemporaryLetter">
  <a:themeElements>
    <a:clrScheme name="24_Contemporary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Letter">
      <a:majorFont>
        <a:latin typeface="Graphik"/>
        <a:ea typeface="Graphik"/>
        <a:cs typeface="Graphik"/>
      </a:majorFont>
      <a:minorFont>
        <a:latin typeface="Graphik"/>
        <a:ea typeface="Graphik"/>
        <a:cs typeface="Graphik"/>
      </a:minorFont>
    </a:fontScheme>
    <a:fmtScheme name="24_Contemporary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raphik Medium"/>
            <a:ea typeface="Graphik Medium"/>
            <a:cs typeface="Graphik 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